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AA7" w:rsidRDefault="002C0AA7" w:rsidP="0048154A">
      <w:pPr>
        <w:jc w:val="both"/>
        <w:rPr>
          <w:rFonts w:ascii="Times New Roman" w:hAnsi="Times New Roman" w:cs="Times New Roman"/>
          <w:sz w:val="28"/>
          <w:szCs w:val="28"/>
        </w:rPr>
      </w:pPr>
      <w:r w:rsidRPr="002C0AA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01105" cy="8664019"/>
            <wp:effectExtent l="0" t="0" r="4445" b="3810"/>
            <wp:docPr id="1" name="Рисунок 1" descr="E:\ЛНА — копия\25-01-2021_17-56-48\Об утверждении локальный акт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НА — копия\25-01-2021_17-56-48\Об утверждении локальный актов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4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AA7" w:rsidRDefault="002C0AA7" w:rsidP="004815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0AA7" w:rsidRDefault="002C0AA7" w:rsidP="004815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0AA7" w:rsidRDefault="002C0AA7" w:rsidP="004815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0AA7" w:rsidRDefault="002C0AA7" w:rsidP="004815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0AA7" w:rsidRDefault="002C0AA7" w:rsidP="004815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112E" w:rsidRPr="00C51F77" w:rsidRDefault="001C112E" w:rsidP="0048154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51F77">
        <w:rPr>
          <w:rFonts w:ascii="Times New Roman" w:hAnsi="Times New Roman" w:cs="Times New Roman"/>
          <w:sz w:val="28"/>
          <w:szCs w:val="28"/>
        </w:rPr>
        <w:lastRenderedPageBreak/>
        <w:t>-Штатное расписание МБДО</w:t>
      </w:r>
      <w:r w:rsidR="00F20140" w:rsidRPr="00C51F77">
        <w:rPr>
          <w:rFonts w:ascii="Times New Roman" w:hAnsi="Times New Roman" w:cs="Times New Roman"/>
          <w:sz w:val="28"/>
          <w:szCs w:val="28"/>
        </w:rPr>
        <w:t>У</w:t>
      </w:r>
      <w:r w:rsidRPr="00C51F77">
        <w:rPr>
          <w:rFonts w:ascii="Times New Roman" w:hAnsi="Times New Roman" w:cs="Times New Roman"/>
          <w:sz w:val="28"/>
          <w:szCs w:val="28"/>
        </w:rPr>
        <w:t>;</w:t>
      </w:r>
    </w:p>
    <w:p w:rsidR="001C112E" w:rsidRPr="00C51F77" w:rsidRDefault="001C112E" w:rsidP="0048154A">
      <w:pPr>
        <w:jc w:val="both"/>
        <w:rPr>
          <w:rFonts w:ascii="Times New Roman" w:hAnsi="Times New Roman" w:cs="Times New Roman"/>
          <w:sz w:val="28"/>
          <w:szCs w:val="28"/>
        </w:rPr>
      </w:pPr>
      <w:r w:rsidRPr="00C51F77">
        <w:rPr>
          <w:rFonts w:ascii="Times New Roman" w:hAnsi="Times New Roman" w:cs="Times New Roman"/>
          <w:sz w:val="28"/>
          <w:szCs w:val="28"/>
        </w:rPr>
        <w:t>-Программа развития МБДО</w:t>
      </w:r>
      <w:r w:rsidR="00F20140" w:rsidRPr="00C51F77">
        <w:rPr>
          <w:rFonts w:ascii="Times New Roman" w:hAnsi="Times New Roman" w:cs="Times New Roman"/>
          <w:sz w:val="28"/>
          <w:szCs w:val="28"/>
        </w:rPr>
        <w:t>У</w:t>
      </w:r>
      <w:r w:rsidRPr="00C51F77">
        <w:rPr>
          <w:rFonts w:ascii="Times New Roman" w:hAnsi="Times New Roman" w:cs="Times New Roman"/>
          <w:sz w:val="28"/>
          <w:szCs w:val="28"/>
        </w:rPr>
        <w:t>;</w:t>
      </w:r>
    </w:p>
    <w:p w:rsidR="001C112E" w:rsidRPr="00C51F77" w:rsidRDefault="001C112E" w:rsidP="0048154A">
      <w:pPr>
        <w:jc w:val="both"/>
        <w:rPr>
          <w:rFonts w:ascii="Times New Roman" w:hAnsi="Times New Roman" w:cs="Times New Roman"/>
          <w:sz w:val="28"/>
          <w:szCs w:val="28"/>
        </w:rPr>
      </w:pPr>
      <w:r w:rsidRPr="00C51F77">
        <w:rPr>
          <w:rFonts w:ascii="Times New Roman" w:hAnsi="Times New Roman" w:cs="Times New Roman"/>
          <w:sz w:val="28"/>
          <w:szCs w:val="28"/>
        </w:rPr>
        <w:t xml:space="preserve">Порядок организации и проведения </w:t>
      </w:r>
      <w:proofErr w:type="spellStart"/>
      <w:r w:rsidRPr="00C51F77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51F77">
        <w:rPr>
          <w:rFonts w:ascii="Times New Roman" w:hAnsi="Times New Roman" w:cs="Times New Roman"/>
          <w:sz w:val="28"/>
          <w:szCs w:val="28"/>
        </w:rPr>
        <w:t xml:space="preserve"> в МБДО</w:t>
      </w:r>
      <w:r w:rsidR="00F20140" w:rsidRPr="00C51F77">
        <w:rPr>
          <w:rFonts w:ascii="Times New Roman" w:hAnsi="Times New Roman" w:cs="Times New Roman"/>
          <w:sz w:val="28"/>
          <w:szCs w:val="28"/>
        </w:rPr>
        <w:t>У</w:t>
      </w:r>
      <w:r w:rsidRPr="00C51F77">
        <w:rPr>
          <w:rFonts w:ascii="Times New Roman" w:hAnsi="Times New Roman" w:cs="Times New Roman"/>
          <w:sz w:val="28"/>
          <w:szCs w:val="28"/>
        </w:rPr>
        <w:t>;</w:t>
      </w:r>
    </w:p>
    <w:p w:rsidR="001C112E" w:rsidRPr="00C51F77" w:rsidRDefault="001C112E" w:rsidP="003C002F">
      <w:pPr>
        <w:rPr>
          <w:rFonts w:ascii="Times New Roman" w:hAnsi="Times New Roman" w:cs="Times New Roman"/>
          <w:sz w:val="28"/>
          <w:szCs w:val="28"/>
        </w:rPr>
      </w:pPr>
      <w:r w:rsidRPr="00C51F77">
        <w:rPr>
          <w:rFonts w:ascii="Times New Roman" w:hAnsi="Times New Roman" w:cs="Times New Roman"/>
          <w:sz w:val="28"/>
          <w:szCs w:val="28"/>
        </w:rPr>
        <w:t>-иные ЛНА.</w:t>
      </w:r>
    </w:p>
    <w:p w:rsidR="009862F5" w:rsidRPr="00C51F77" w:rsidRDefault="00270BD4" w:rsidP="00CA58D8">
      <w:pPr>
        <w:pStyle w:val="42"/>
        <w:numPr>
          <w:ilvl w:val="0"/>
          <w:numId w:val="3"/>
        </w:numPr>
        <w:shd w:val="clear" w:color="auto" w:fill="auto"/>
        <w:tabs>
          <w:tab w:val="left" w:pos="426"/>
          <w:tab w:val="left" w:pos="709"/>
          <w:tab w:val="left" w:pos="851"/>
          <w:tab w:val="left" w:pos="993"/>
        </w:tabs>
        <w:spacing w:line="240" w:lineRule="auto"/>
        <w:jc w:val="center"/>
        <w:rPr>
          <w:sz w:val="28"/>
          <w:szCs w:val="28"/>
        </w:rPr>
      </w:pPr>
      <w:r w:rsidRPr="00C51F77">
        <w:rPr>
          <w:sz w:val="28"/>
          <w:szCs w:val="28"/>
        </w:rPr>
        <w:t>ЛНА, регламентирующие права работников МБДО</w:t>
      </w:r>
      <w:r w:rsidR="00F20140" w:rsidRPr="00C51F77">
        <w:rPr>
          <w:sz w:val="28"/>
          <w:szCs w:val="28"/>
        </w:rPr>
        <w:t>У</w:t>
      </w:r>
      <w:r w:rsidRPr="00C51F77">
        <w:rPr>
          <w:sz w:val="28"/>
          <w:szCs w:val="28"/>
        </w:rPr>
        <w:t>, родителей (законных представителей) воспитанников:</w:t>
      </w:r>
    </w:p>
    <w:p w:rsidR="009862F5" w:rsidRPr="00C51F77" w:rsidRDefault="00ED1B06" w:rsidP="0048154A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Положение о профессиональной </w:t>
      </w:r>
      <w:r w:rsidR="00270BD4" w:rsidRPr="00C51F77">
        <w:rPr>
          <w:sz w:val="28"/>
          <w:szCs w:val="28"/>
        </w:rPr>
        <w:t xml:space="preserve">этике педагогических работников </w:t>
      </w:r>
      <w:r w:rsidRPr="00C51F77">
        <w:rPr>
          <w:sz w:val="28"/>
          <w:szCs w:val="28"/>
        </w:rPr>
        <w:t>МБДО</w:t>
      </w:r>
      <w:r w:rsidR="00F20140" w:rsidRPr="00C51F77">
        <w:rPr>
          <w:sz w:val="28"/>
          <w:szCs w:val="28"/>
        </w:rPr>
        <w:t>У</w:t>
      </w:r>
      <w:r w:rsidRPr="00C51F77">
        <w:rPr>
          <w:sz w:val="28"/>
          <w:szCs w:val="28"/>
        </w:rPr>
        <w:t xml:space="preserve"> </w:t>
      </w:r>
      <w:r w:rsidR="00270BD4" w:rsidRPr="00C51F77">
        <w:rPr>
          <w:sz w:val="28"/>
          <w:szCs w:val="28"/>
        </w:rPr>
        <w:t xml:space="preserve"> (Кодекс профессиональной этики);</w:t>
      </w:r>
    </w:p>
    <w:p w:rsidR="009862F5" w:rsidRPr="00C51F77" w:rsidRDefault="00ED1B06" w:rsidP="0048154A">
      <w:pPr>
        <w:pStyle w:val="11"/>
        <w:shd w:val="clear" w:color="auto" w:fill="auto"/>
        <w:tabs>
          <w:tab w:val="left" w:pos="27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 xml:space="preserve">Порядок доступа работников </w:t>
      </w:r>
      <w:r w:rsidR="00F20140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к информационно-телекоммуникационным сетям и базам данных, учебным и методическим</w:t>
      </w:r>
      <w:r w:rsidR="00A36C31" w:rsidRPr="00C51F77">
        <w:rPr>
          <w:sz w:val="28"/>
          <w:szCs w:val="28"/>
        </w:rPr>
        <w:t xml:space="preserve"> </w:t>
      </w:r>
      <w:r w:rsidR="00270BD4" w:rsidRPr="00C51F77">
        <w:rPr>
          <w:sz w:val="28"/>
          <w:szCs w:val="28"/>
        </w:rPr>
        <w:t>материалам, материально-техническим средствам обеспечения образовательной деятельности;</w:t>
      </w:r>
    </w:p>
    <w:p w:rsidR="009862F5" w:rsidRPr="00C51F77" w:rsidRDefault="00ED1B06" w:rsidP="0048154A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Положение о </w:t>
      </w:r>
      <w:r w:rsidR="00270BD4" w:rsidRPr="00C51F77">
        <w:rPr>
          <w:sz w:val="28"/>
          <w:szCs w:val="28"/>
        </w:rPr>
        <w:t>режиме рабочего времени педагогических работников</w:t>
      </w:r>
      <w:r w:rsidRPr="00C51F77">
        <w:rPr>
          <w:sz w:val="28"/>
          <w:szCs w:val="28"/>
        </w:rPr>
        <w:t xml:space="preserve"> МБДО</w:t>
      </w:r>
      <w:r w:rsidR="00F20140" w:rsidRPr="00C51F77">
        <w:rPr>
          <w:sz w:val="28"/>
          <w:szCs w:val="28"/>
        </w:rPr>
        <w:t>У</w:t>
      </w:r>
      <w:r w:rsidR="00DF6EA4" w:rsidRPr="00C51F77">
        <w:rPr>
          <w:sz w:val="28"/>
          <w:szCs w:val="28"/>
        </w:rPr>
        <w:t xml:space="preserve"> </w:t>
      </w:r>
      <w:r w:rsidRPr="00C51F77">
        <w:rPr>
          <w:sz w:val="28"/>
          <w:szCs w:val="28"/>
        </w:rPr>
        <w:t xml:space="preserve">(о </w:t>
      </w:r>
      <w:r w:rsidR="00270BD4" w:rsidRPr="00C51F77">
        <w:rPr>
          <w:sz w:val="28"/>
          <w:szCs w:val="28"/>
        </w:rPr>
        <w:t>соотношении учебной и другой педагогической работы</w:t>
      </w:r>
      <w:r w:rsidR="00A36C31" w:rsidRPr="00C51F77">
        <w:rPr>
          <w:sz w:val="28"/>
          <w:szCs w:val="28"/>
        </w:rPr>
        <w:t xml:space="preserve"> </w:t>
      </w:r>
      <w:r w:rsidR="00270BD4" w:rsidRPr="00C51F77">
        <w:rPr>
          <w:sz w:val="28"/>
          <w:szCs w:val="28"/>
        </w:rPr>
        <w:t>педагогических работников МБДОУ);</w:t>
      </w:r>
    </w:p>
    <w:p w:rsidR="00ED1B06" w:rsidRPr="00C51F77" w:rsidRDefault="00ED1B06" w:rsidP="0048154A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Положение об аттестационной </w:t>
      </w:r>
      <w:r w:rsidR="00270BD4" w:rsidRPr="00C51F77">
        <w:rPr>
          <w:sz w:val="28"/>
          <w:szCs w:val="28"/>
        </w:rPr>
        <w:t>комиссии МБ</w:t>
      </w:r>
      <w:r w:rsidRPr="00C51F77">
        <w:rPr>
          <w:sz w:val="28"/>
          <w:szCs w:val="28"/>
        </w:rPr>
        <w:t>ДО</w:t>
      </w:r>
      <w:r w:rsidR="00F20140" w:rsidRPr="00C51F77">
        <w:rPr>
          <w:sz w:val="28"/>
          <w:szCs w:val="28"/>
        </w:rPr>
        <w:t>У</w:t>
      </w:r>
      <w:r w:rsidRPr="00C51F77">
        <w:rPr>
          <w:sz w:val="28"/>
          <w:szCs w:val="28"/>
        </w:rPr>
        <w:t xml:space="preserve"> (для проведения </w:t>
      </w:r>
      <w:r w:rsidR="006D55B5" w:rsidRPr="00C51F77">
        <w:rPr>
          <w:sz w:val="28"/>
          <w:szCs w:val="28"/>
        </w:rPr>
        <w:t>аттестации педагогических работников на соответствие занимаемой должности</w:t>
      </w:r>
      <w:r w:rsidRPr="00C51F77">
        <w:rPr>
          <w:sz w:val="28"/>
          <w:szCs w:val="28"/>
        </w:rPr>
        <w:t>);</w:t>
      </w:r>
    </w:p>
    <w:p w:rsidR="009862F5" w:rsidRPr="00C51F77" w:rsidRDefault="006D55B5" w:rsidP="0048154A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 xml:space="preserve">Положение о комиссии по урегулированию споров между участниками образовательных отношений в </w:t>
      </w:r>
      <w:r w:rsidR="003166B6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>;</w:t>
      </w:r>
    </w:p>
    <w:p w:rsidR="009862F5" w:rsidRPr="00C51F77" w:rsidRDefault="006D55B5" w:rsidP="0048154A">
      <w:pPr>
        <w:pStyle w:val="11"/>
        <w:shd w:val="clear" w:color="auto" w:fill="auto"/>
        <w:tabs>
          <w:tab w:val="left" w:pos="1363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иные ЛНА.</w:t>
      </w:r>
    </w:p>
    <w:p w:rsidR="009862F5" w:rsidRPr="00C51F77" w:rsidRDefault="00270BD4" w:rsidP="00CA58D8">
      <w:pPr>
        <w:pStyle w:val="11"/>
        <w:shd w:val="clear" w:color="auto" w:fill="auto"/>
        <w:tabs>
          <w:tab w:val="left" w:pos="8066"/>
          <w:tab w:val="left" w:pos="9525"/>
        </w:tabs>
        <w:spacing w:line="240" w:lineRule="auto"/>
        <w:jc w:val="center"/>
        <w:rPr>
          <w:b/>
          <w:sz w:val="28"/>
          <w:szCs w:val="28"/>
        </w:rPr>
      </w:pPr>
      <w:r w:rsidRPr="00C51F77">
        <w:rPr>
          <w:b/>
          <w:sz w:val="28"/>
          <w:szCs w:val="28"/>
        </w:rPr>
        <w:t>4. Разработка ЛНА</w:t>
      </w:r>
      <w:r w:rsidR="00A36C31" w:rsidRPr="00C51F77">
        <w:rPr>
          <w:b/>
          <w:sz w:val="28"/>
          <w:szCs w:val="28"/>
        </w:rPr>
        <w:t>.</w:t>
      </w:r>
    </w:p>
    <w:p w:rsidR="009862F5" w:rsidRPr="00C51F77" w:rsidRDefault="00270BD4" w:rsidP="006D55B5">
      <w:pPr>
        <w:pStyle w:val="11"/>
        <w:numPr>
          <w:ilvl w:val="0"/>
          <w:numId w:val="4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Проекты</w:t>
      </w:r>
      <w:r w:rsidRPr="00C51F77">
        <w:rPr>
          <w:sz w:val="28"/>
          <w:szCs w:val="28"/>
        </w:rPr>
        <w:tab/>
        <w:t xml:space="preserve">ЛНА разрабатываются по решению заведующего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, коллегиальных органов управления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9862F5" w:rsidRPr="00C51F77" w:rsidRDefault="00270BD4" w:rsidP="006D55B5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4.2.Этапы разработки проектов ЛНА: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Определение круга вопросов, по которым требуются разработка, принятие и утверждение ЛНА.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Создание рабочей группы по разработке ЛНА. Состав рабочей группы определяется по решению заведующего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, коллегиальных органов управления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(педагогического совета, общего собрания работников). Состав рабочей группы, сроки и порядок ее работы закрепляется в приказе заведующего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>.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Определение сроков разработки ЛНА.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Назначение ответственного руководителя рабочей группы, который будет координировать участников и контролировать установленные сроки разработки ЛНА.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Публичное обсуждение проекта ЛНА. Для публичного обсуждения проект ЛНА размещается в специальном разделе на официальном сайте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в сети Интернет и на информационном стенде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, либо в </w:t>
      </w:r>
      <w:r w:rsidRPr="00C51F77">
        <w:rPr>
          <w:sz w:val="28"/>
          <w:szCs w:val="28"/>
        </w:rPr>
        <w:lastRenderedPageBreak/>
        <w:t xml:space="preserve">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в сети Интернет и на информационном стенде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в срок не позднее 7 рабочих дней после их обсуждения рабочей группой.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Доработанный текст проекта передается в соответствующий компетентный орган управления МБДОУ, уполномоченный принимать ЛНА.</w:t>
      </w:r>
    </w:p>
    <w:p w:rsidR="009862F5" w:rsidRPr="00C51F77" w:rsidRDefault="00270BD4" w:rsidP="00CA58D8">
      <w:pPr>
        <w:pStyle w:val="42"/>
        <w:numPr>
          <w:ilvl w:val="0"/>
          <w:numId w:val="6"/>
        </w:numPr>
        <w:shd w:val="clear" w:color="auto" w:fill="auto"/>
        <w:tabs>
          <w:tab w:val="left" w:pos="278"/>
        </w:tabs>
        <w:spacing w:line="240" w:lineRule="auto"/>
        <w:jc w:val="center"/>
        <w:rPr>
          <w:sz w:val="28"/>
          <w:szCs w:val="28"/>
        </w:rPr>
      </w:pPr>
      <w:r w:rsidRPr="00C51F77">
        <w:rPr>
          <w:sz w:val="28"/>
          <w:szCs w:val="28"/>
        </w:rPr>
        <w:t>Согласование ЛНА</w:t>
      </w:r>
      <w:r w:rsidR="00A36C31" w:rsidRPr="00C51F77">
        <w:rPr>
          <w:sz w:val="28"/>
          <w:szCs w:val="28"/>
        </w:rPr>
        <w:t>.</w:t>
      </w:r>
    </w:p>
    <w:p w:rsidR="009862F5" w:rsidRPr="00C51F77" w:rsidRDefault="00270BD4" w:rsidP="006D55B5">
      <w:pPr>
        <w:pStyle w:val="11"/>
        <w:numPr>
          <w:ilvl w:val="1"/>
          <w:numId w:val="6"/>
        </w:numPr>
        <w:shd w:val="clear" w:color="auto" w:fill="auto"/>
        <w:tabs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В установленных законодательством случаях доработанный проект ЛНА передается на согласование:</w:t>
      </w:r>
    </w:p>
    <w:p w:rsidR="009862F5" w:rsidRPr="00C51F77" w:rsidRDefault="00A36C31" w:rsidP="006D55B5">
      <w:pPr>
        <w:pStyle w:val="11"/>
        <w:numPr>
          <w:ilvl w:val="2"/>
          <w:numId w:val="6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В</w:t>
      </w:r>
      <w:r w:rsidR="00270BD4" w:rsidRPr="00C51F77">
        <w:rPr>
          <w:sz w:val="28"/>
          <w:szCs w:val="28"/>
        </w:rPr>
        <w:t xml:space="preserve"> совет родителей (законных представителей) воспитанников </w:t>
      </w:r>
      <w:r w:rsidR="003166B6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(далее - Совет родителей) - ЛНА, затрагивающие права воспитанников </w:t>
      </w:r>
      <w:r w:rsidR="003166B6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- для учета мнения Совета родителей. Совет родителей не позднее пяти рабочих дней со дня получения проекта </w:t>
      </w:r>
      <w:r w:rsidRPr="00C51F77">
        <w:rPr>
          <w:sz w:val="28"/>
          <w:szCs w:val="28"/>
        </w:rPr>
        <w:t>Л</w:t>
      </w:r>
      <w:r w:rsidR="00270BD4" w:rsidRPr="00C51F77">
        <w:rPr>
          <w:sz w:val="28"/>
          <w:szCs w:val="28"/>
          <w:lang w:val="en-US"/>
        </w:rPr>
        <w:t>HA</w:t>
      </w:r>
      <w:r w:rsidR="00270BD4" w:rsidRPr="00C51F77">
        <w:rPr>
          <w:sz w:val="28"/>
          <w:szCs w:val="28"/>
        </w:rPr>
        <w:t xml:space="preserve"> направляет заведующему </w:t>
      </w:r>
      <w:r w:rsidR="003166B6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мо</w:t>
      </w:r>
      <w:r w:rsidRPr="00C51F77">
        <w:rPr>
          <w:sz w:val="28"/>
          <w:szCs w:val="28"/>
        </w:rPr>
        <w:t>тивированное мнение по проекту Л</w:t>
      </w:r>
      <w:r w:rsidR="00270BD4" w:rsidRPr="00C51F77">
        <w:rPr>
          <w:sz w:val="28"/>
          <w:szCs w:val="28"/>
        </w:rPr>
        <w:t xml:space="preserve">НА в письменной форме. В случае если Совет родителей выразил согласие с проектом </w:t>
      </w:r>
      <w:r w:rsidRPr="00C51F77">
        <w:rPr>
          <w:sz w:val="28"/>
          <w:szCs w:val="28"/>
        </w:rPr>
        <w:t>Л</w:t>
      </w:r>
      <w:r w:rsidR="00270BD4" w:rsidRPr="00C51F77">
        <w:rPr>
          <w:sz w:val="28"/>
          <w:szCs w:val="28"/>
        </w:rPr>
        <w:t xml:space="preserve">НА, либо если мотивированное мнение не поступило в обозначенный срок, вопрос о принятии ЛНА вносится заведующим </w:t>
      </w:r>
      <w:r w:rsidR="003166B6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в повестку дня заседания педагогического совета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. В случае если Совет родителей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ЛНА или отклонения предложений вопрос о принятии ЛНА вносится заведующим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в повестку дня заседания педагогического совета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. В случае если мотивированное мнение Совета родителей не содержит согласия с проектом ЛНА, либо содержит предложения по его радикальному изменению, которые заведующий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, рабочая группа учитывать не планирует, заведующий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или лицо, уполномоченное заведующим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в течение трех дней после получения мотивированного мнения проводит дополнительные консультации с Советом родителей в целях достижения взаимоприемлемого решения. При </w:t>
      </w:r>
      <w:proofErr w:type="spellStart"/>
      <w:r w:rsidR="00270BD4" w:rsidRPr="00C51F77">
        <w:rPr>
          <w:sz w:val="28"/>
          <w:szCs w:val="28"/>
        </w:rPr>
        <w:t>недостижении</w:t>
      </w:r>
      <w:proofErr w:type="spellEnd"/>
      <w:r w:rsidR="00270BD4" w:rsidRPr="00C51F77">
        <w:rPr>
          <w:sz w:val="28"/>
          <w:szCs w:val="28"/>
        </w:rPr>
        <w:t xml:space="preserve"> согласия возникшие разногласия оформляются протоколом, после чего вопрос о принятии ЛНА вносится заведующим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в повестку дня заседания педагогического совета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>.</w:t>
      </w:r>
    </w:p>
    <w:p w:rsidR="009862F5" w:rsidRPr="00C51F77" w:rsidRDefault="006D55B5" w:rsidP="006D55B5">
      <w:pPr>
        <w:pStyle w:val="11"/>
        <w:numPr>
          <w:ilvl w:val="2"/>
          <w:numId w:val="6"/>
        </w:numPr>
        <w:shd w:val="clear" w:color="auto" w:fill="auto"/>
        <w:tabs>
          <w:tab w:val="left" w:pos="142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В </w:t>
      </w:r>
      <w:r w:rsidR="00270BD4" w:rsidRPr="00C51F77">
        <w:rPr>
          <w:sz w:val="28"/>
          <w:szCs w:val="28"/>
        </w:rPr>
        <w:t xml:space="preserve"> профсоюзный комитет первичной профсоюзной организации, представляющий интересы большинства работников МБДО</w:t>
      </w:r>
      <w:r w:rsidR="00602AF5" w:rsidRPr="00C51F77">
        <w:rPr>
          <w:sz w:val="28"/>
          <w:szCs w:val="28"/>
        </w:rPr>
        <w:t>У</w:t>
      </w:r>
      <w:r w:rsidR="00270BD4" w:rsidRPr="00C51F77">
        <w:rPr>
          <w:sz w:val="28"/>
          <w:szCs w:val="28"/>
        </w:rPr>
        <w:t xml:space="preserve"> (далее - профсоюзный комитет) - ЛНА, регламентирующие трудовые отношения; права и обязанности работников МБДО</w:t>
      </w:r>
      <w:r w:rsidR="00602AF5" w:rsidRPr="00C51F77">
        <w:rPr>
          <w:sz w:val="28"/>
          <w:szCs w:val="28"/>
        </w:rPr>
        <w:t>У</w:t>
      </w:r>
      <w:r w:rsidR="00270BD4" w:rsidRPr="00C51F77">
        <w:rPr>
          <w:sz w:val="28"/>
          <w:szCs w:val="28"/>
        </w:rPr>
        <w:t>. Профсоюзный комитет не позднее пяти рабочих дней со дня получения проекта ЛНА направляет заведующему МБДО</w:t>
      </w:r>
      <w:r w:rsidR="00602AF5" w:rsidRPr="00C51F77">
        <w:rPr>
          <w:sz w:val="28"/>
          <w:szCs w:val="28"/>
        </w:rPr>
        <w:t>У</w:t>
      </w:r>
      <w:r w:rsidR="00270BD4" w:rsidRPr="00C51F77">
        <w:rPr>
          <w:sz w:val="28"/>
          <w:szCs w:val="28"/>
        </w:rPr>
        <w:t xml:space="preserve"> мотивированное мнение по проекту. В случае, если мотивированное профсоюзного комитета не содержит согласия с проектом </w:t>
      </w:r>
      <w:proofErr w:type="gramStart"/>
      <w:r w:rsidR="00270BD4" w:rsidRPr="00C51F77">
        <w:rPr>
          <w:sz w:val="28"/>
          <w:szCs w:val="28"/>
        </w:rPr>
        <w:t xml:space="preserve">ЛНА </w:t>
      </w:r>
      <w:r w:rsidR="00602AF5" w:rsidRPr="00C51F77">
        <w:rPr>
          <w:sz w:val="28"/>
          <w:szCs w:val="28"/>
        </w:rPr>
        <w:t xml:space="preserve"> </w:t>
      </w:r>
      <w:r w:rsidR="00270BD4" w:rsidRPr="00C51F77">
        <w:rPr>
          <w:sz w:val="28"/>
          <w:szCs w:val="28"/>
        </w:rPr>
        <w:t>либо</w:t>
      </w:r>
      <w:proofErr w:type="gramEnd"/>
      <w:r w:rsidR="00270BD4" w:rsidRPr="00C51F77">
        <w:rPr>
          <w:sz w:val="28"/>
          <w:szCs w:val="28"/>
        </w:rPr>
        <w:t xml:space="preserve"> содержит предложения </w:t>
      </w:r>
      <w:r w:rsidR="00602AF5" w:rsidRPr="00C51F77">
        <w:rPr>
          <w:sz w:val="28"/>
          <w:szCs w:val="28"/>
        </w:rPr>
        <w:t xml:space="preserve"> </w:t>
      </w:r>
      <w:r w:rsidR="00270BD4" w:rsidRPr="00C51F77">
        <w:rPr>
          <w:sz w:val="28"/>
          <w:szCs w:val="28"/>
        </w:rPr>
        <w:t>по его совершенствованию, заведующий МБДО</w:t>
      </w:r>
      <w:r w:rsidR="00602AF5" w:rsidRPr="00C51F77">
        <w:rPr>
          <w:sz w:val="28"/>
          <w:szCs w:val="28"/>
        </w:rPr>
        <w:t>У</w:t>
      </w:r>
      <w:r w:rsidR="00270BD4" w:rsidRPr="00C51F77">
        <w:rPr>
          <w:sz w:val="28"/>
          <w:szCs w:val="28"/>
        </w:rPr>
        <w:t xml:space="preserve"> может </w:t>
      </w:r>
      <w:r w:rsidR="00270BD4" w:rsidRPr="00C51F77">
        <w:rPr>
          <w:sz w:val="28"/>
          <w:szCs w:val="28"/>
        </w:rPr>
        <w:lastRenderedPageBreak/>
        <w:t>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9862F5" w:rsidRPr="00C51F77" w:rsidRDefault="00270BD4" w:rsidP="00602AF5">
      <w:pPr>
        <w:pStyle w:val="11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При </w:t>
      </w:r>
      <w:proofErr w:type="gramStart"/>
      <w:r w:rsidRPr="00C51F77">
        <w:rPr>
          <w:sz w:val="28"/>
          <w:szCs w:val="28"/>
        </w:rPr>
        <w:t>не</w:t>
      </w:r>
      <w:r w:rsidR="00602AF5" w:rsidRPr="00C51F77">
        <w:rPr>
          <w:sz w:val="28"/>
          <w:szCs w:val="28"/>
        </w:rPr>
        <w:t xml:space="preserve"> </w:t>
      </w:r>
      <w:r w:rsidRPr="00C51F77">
        <w:rPr>
          <w:sz w:val="28"/>
          <w:szCs w:val="28"/>
        </w:rPr>
        <w:t xml:space="preserve">достижении </w:t>
      </w:r>
      <w:proofErr w:type="gramEnd"/>
      <w:r w:rsidRPr="00C51F77">
        <w:rPr>
          <w:sz w:val="28"/>
          <w:szCs w:val="28"/>
        </w:rPr>
        <w:t>согласия возникшие разногласия оформляются протоколом, после чего заведующий МБДО</w:t>
      </w:r>
      <w:r w:rsidR="00602AF5" w:rsidRPr="00C51F77">
        <w:rPr>
          <w:sz w:val="28"/>
          <w:szCs w:val="28"/>
        </w:rPr>
        <w:t>У</w:t>
      </w:r>
      <w:r w:rsidRPr="00C51F77">
        <w:rPr>
          <w:sz w:val="28"/>
          <w:szCs w:val="28"/>
        </w:rPr>
        <w:t xml:space="preserve"> имеет право принять локальный нормативный акт (или внести вопрос о принятии ЛНА в повестку дня заседания общего собрания работников МБДО</w:t>
      </w:r>
      <w:r w:rsidR="00602AF5" w:rsidRPr="00C51F77">
        <w:rPr>
          <w:sz w:val="28"/>
          <w:szCs w:val="28"/>
        </w:rPr>
        <w:t>У</w:t>
      </w:r>
      <w:r w:rsidRPr="00C51F77">
        <w:rPr>
          <w:sz w:val="28"/>
          <w:szCs w:val="28"/>
        </w:rPr>
        <w:t>).</w:t>
      </w:r>
    </w:p>
    <w:p w:rsidR="009862F5" w:rsidRPr="00C51F77" w:rsidRDefault="006D55B5" w:rsidP="006D55B5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5.1.3. У</w:t>
      </w:r>
      <w:r w:rsidR="00270BD4" w:rsidRPr="00C51F77">
        <w:rPr>
          <w:sz w:val="28"/>
          <w:szCs w:val="28"/>
        </w:rPr>
        <w:t>чредителю МБДО</w:t>
      </w:r>
      <w:r w:rsidR="00602AF5" w:rsidRPr="00C51F77">
        <w:rPr>
          <w:sz w:val="28"/>
          <w:szCs w:val="28"/>
        </w:rPr>
        <w:t>У</w:t>
      </w:r>
      <w:r w:rsidR="00270BD4" w:rsidRPr="00C51F77">
        <w:rPr>
          <w:sz w:val="28"/>
          <w:szCs w:val="28"/>
        </w:rPr>
        <w:t xml:space="preserve"> - программа развития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. Срок согласования Программы развития </w:t>
      </w:r>
      <w:r w:rsidR="00602AF5" w:rsidRPr="00C51F77">
        <w:rPr>
          <w:sz w:val="28"/>
          <w:szCs w:val="28"/>
        </w:rPr>
        <w:t xml:space="preserve">МБДОУ </w:t>
      </w:r>
      <w:r w:rsidR="00270BD4" w:rsidRPr="00C51F77">
        <w:rPr>
          <w:sz w:val="28"/>
          <w:szCs w:val="28"/>
        </w:rPr>
        <w:t xml:space="preserve"> установлен учредителем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. После согласования Программы развития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учредителем вопрос о ее</w:t>
      </w:r>
      <w:r w:rsidR="00B65A15" w:rsidRPr="00C51F77">
        <w:rPr>
          <w:sz w:val="28"/>
          <w:szCs w:val="28"/>
        </w:rPr>
        <w:t xml:space="preserve"> </w:t>
      </w:r>
      <w:r w:rsidR="00270BD4" w:rsidRPr="00C51F77">
        <w:rPr>
          <w:sz w:val="28"/>
          <w:szCs w:val="28"/>
        </w:rPr>
        <w:t xml:space="preserve">принятии вносится заведующим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в повестку дня заседания педагогического совета </w:t>
      </w:r>
      <w:r w:rsidR="00C664B3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>.</w:t>
      </w:r>
    </w:p>
    <w:p w:rsidR="009862F5" w:rsidRPr="00C51F77" w:rsidRDefault="00270BD4" w:rsidP="00CA58D8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538"/>
        </w:tabs>
        <w:spacing w:line="240" w:lineRule="auto"/>
        <w:ind w:firstLine="0"/>
        <w:rPr>
          <w:sz w:val="28"/>
          <w:szCs w:val="28"/>
        </w:rPr>
      </w:pPr>
      <w:bookmarkStart w:id="1" w:name="bookmark1"/>
      <w:r w:rsidRPr="00C51F77">
        <w:rPr>
          <w:sz w:val="28"/>
          <w:szCs w:val="28"/>
        </w:rPr>
        <w:t>Принятие ЛНА</w:t>
      </w:r>
      <w:bookmarkEnd w:id="1"/>
      <w:r w:rsidR="00B65A15" w:rsidRPr="00C51F77">
        <w:rPr>
          <w:sz w:val="28"/>
          <w:szCs w:val="28"/>
        </w:rPr>
        <w:t>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142"/>
          <w:tab w:val="left" w:pos="567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ЛНА принимаются: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5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 xml:space="preserve">Общим собранием работников </w:t>
      </w:r>
      <w:r w:rsidR="00C664B3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- локальные нормативные акты, содержащие нормы трудового права;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5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 xml:space="preserve">Педагогическим советом </w:t>
      </w:r>
      <w:r w:rsidR="00C664B3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- локальные нормативные акты, содержащие нормы, регулирующие образовательные отношения.</w:t>
      </w:r>
    </w:p>
    <w:p w:rsidR="009862F5" w:rsidRPr="00C51F77" w:rsidRDefault="00270BD4" w:rsidP="006D55B5">
      <w:pPr>
        <w:pStyle w:val="11"/>
        <w:numPr>
          <w:ilvl w:val="1"/>
          <w:numId w:val="6"/>
        </w:numPr>
        <w:shd w:val="clear" w:color="auto" w:fill="auto"/>
        <w:tabs>
          <w:tab w:val="left" w:pos="142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Порядок принятия решений коллегиальными органами управления </w:t>
      </w:r>
      <w:r w:rsidR="00C664B3" w:rsidRPr="00C51F77">
        <w:rPr>
          <w:sz w:val="28"/>
          <w:szCs w:val="28"/>
        </w:rPr>
        <w:t xml:space="preserve"> МБДОУ</w:t>
      </w:r>
      <w:r w:rsidRPr="00C51F77">
        <w:rPr>
          <w:sz w:val="28"/>
          <w:szCs w:val="28"/>
        </w:rPr>
        <w:t xml:space="preserve">, указанными в п.6.1 настоящего Порядка, регламентирован соответствующими положениями (Положение о педагогическом совете </w:t>
      </w:r>
      <w:r w:rsidR="00C664B3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, Положение об общем собрании работников </w:t>
      </w:r>
      <w:r w:rsidR="00C664B3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>).</w:t>
      </w:r>
    </w:p>
    <w:p w:rsidR="009862F5" w:rsidRPr="00C51F77" w:rsidRDefault="00270BD4" w:rsidP="00CA58D8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142"/>
          <w:tab w:val="left" w:pos="284"/>
        </w:tabs>
        <w:spacing w:line="240" w:lineRule="auto"/>
        <w:ind w:firstLine="0"/>
        <w:rPr>
          <w:sz w:val="28"/>
          <w:szCs w:val="28"/>
        </w:rPr>
      </w:pPr>
      <w:bookmarkStart w:id="2" w:name="bookmark2"/>
      <w:r w:rsidRPr="00C51F77">
        <w:rPr>
          <w:sz w:val="28"/>
          <w:szCs w:val="28"/>
        </w:rPr>
        <w:t>Утверждение ЛНА</w:t>
      </w:r>
      <w:bookmarkEnd w:id="2"/>
      <w:r w:rsidR="00B65A15" w:rsidRPr="00C51F77">
        <w:rPr>
          <w:sz w:val="28"/>
          <w:szCs w:val="28"/>
        </w:rPr>
        <w:t>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284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Заведующий </w:t>
      </w:r>
      <w:r w:rsidR="00C664B3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утверждает ЛНА путем издания приказа об утверждении ЛНА.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0"/>
          <w:tab w:val="left" w:pos="284"/>
          <w:tab w:val="left" w:pos="567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В приказе в обязательном порядке указываются: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49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дата введения ЛНА в действие;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5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указание об ознакомлении работников с ЛНА и сроки для этого;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5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фамилии и должности лиц, ответственных за соблюдение ЛНА;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5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иные условия.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142"/>
          <w:tab w:val="left" w:pos="567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Принятые ЛНА подлежат обязательной регистрации в соответствии с требованиями делопроизводства в </w:t>
      </w:r>
      <w:r w:rsidR="00C664B3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с присвоением им порядкового номера.</w:t>
      </w:r>
    </w:p>
    <w:p w:rsidR="009862F5" w:rsidRPr="00C51F77" w:rsidRDefault="00270BD4" w:rsidP="00CA58D8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1158"/>
        </w:tabs>
        <w:spacing w:line="240" w:lineRule="auto"/>
        <w:ind w:left="360" w:hanging="360"/>
        <w:rPr>
          <w:sz w:val="28"/>
          <w:szCs w:val="28"/>
        </w:rPr>
      </w:pPr>
      <w:bookmarkStart w:id="3" w:name="bookmark3"/>
      <w:r w:rsidRPr="00C51F77">
        <w:rPr>
          <w:sz w:val="28"/>
          <w:szCs w:val="28"/>
        </w:rPr>
        <w:t>Ознакомление участников образовательных отношений с локальными нормативными актами</w:t>
      </w:r>
      <w:bookmarkEnd w:id="3"/>
      <w:r w:rsidR="00B65A15" w:rsidRPr="00C51F77">
        <w:rPr>
          <w:sz w:val="28"/>
          <w:szCs w:val="28"/>
        </w:rPr>
        <w:t>.</w:t>
      </w:r>
    </w:p>
    <w:p w:rsidR="009862F5" w:rsidRPr="00C51F77" w:rsidRDefault="00270BD4" w:rsidP="006D55B5">
      <w:pPr>
        <w:pStyle w:val="11"/>
        <w:numPr>
          <w:ilvl w:val="1"/>
          <w:numId w:val="6"/>
        </w:numPr>
        <w:shd w:val="clear" w:color="auto" w:fill="auto"/>
        <w:tabs>
          <w:tab w:val="left" w:pos="284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0"/>
          <w:tab w:val="left" w:pos="142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Подтверждение факта ознакомления работников с ЛНА осуществляется следующим образом: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63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6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подписью лица на листе ознакомления, являющемся приложением к трудовому договору, с регистрацией в специальном Журнале.</w:t>
      </w:r>
    </w:p>
    <w:p w:rsidR="009862F5" w:rsidRPr="00C51F77" w:rsidRDefault="00270BD4" w:rsidP="00FB58E8">
      <w:pPr>
        <w:pStyle w:val="11"/>
        <w:numPr>
          <w:ilvl w:val="0"/>
          <w:numId w:val="7"/>
        </w:numPr>
        <w:shd w:val="clear" w:color="auto" w:fill="auto"/>
        <w:tabs>
          <w:tab w:val="left" w:pos="284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Порядок ознакомления родителей (законных представителей) воспитанников с </w:t>
      </w:r>
      <w:r w:rsidRPr="00C51F77">
        <w:rPr>
          <w:sz w:val="28"/>
          <w:szCs w:val="28"/>
        </w:rPr>
        <w:lastRenderedPageBreak/>
        <w:t>ЛНА при приеме в МБДОУ регламентирован в Правилах приема в МБДОУ.</w:t>
      </w:r>
    </w:p>
    <w:p w:rsidR="009862F5" w:rsidRPr="00C51F77" w:rsidRDefault="00270BD4" w:rsidP="00FB58E8">
      <w:pPr>
        <w:pStyle w:val="11"/>
        <w:numPr>
          <w:ilvl w:val="0"/>
          <w:numId w:val="7"/>
        </w:numPr>
        <w:shd w:val="clear" w:color="auto" w:fill="auto"/>
        <w:tabs>
          <w:tab w:val="left" w:pos="142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Ознакомление родителей (законных представителей) воспитанников с ЛНА, принятыми в перио</w:t>
      </w:r>
      <w:r w:rsidR="006D55B5" w:rsidRPr="00C51F77">
        <w:rPr>
          <w:sz w:val="28"/>
          <w:szCs w:val="28"/>
        </w:rPr>
        <w:t xml:space="preserve">д обучения воспитанника в МБДОУ, </w:t>
      </w:r>
      <w:r w:rsidRPr="00C51F77">
        <w:rPr>
          <w:sz w:val="28"/>
          <w:szCs w:val="28"/>
        </w:rPr>
        <w:t>осуществляется путем размещения копий ЛНА на официальном сайте в сети Интернет, на информационном стенде МБ</w:t>
      </w:r>
      <w:r w:rsidR="006D55B5" w:rsidRPr="00C51F77">
        <w:rPr>
          <w:sz w:val="28"/>
          <w:szCs w:val="28"/>
        </w:rPr>
        <w:t>Д</w:t>
      </w:r>
      <w:r w:rsidRPr="00C51F77">
        <w:rPr>
          <w:sz w:val="28"/>
          <w:szCs w:val="28"/>
        </w:rPr>
        <w:t>ОУ, а также в ходе проведения собраний родителей (законных представителей) воспитанников.</w:t>
      </w:r>
    </w:p>
    <w:p w:rsidR="009862F5" w:rsidRPr="00C51F77" w:rsidRDefault="00270BD4" w:rsidP="00FB58E8">
      <w:pPr>
        <w:pStyle w:val="11"/>
        <w:numPr>
          <w:ilvl w:val="0"/>
          <w:numId w:val="7"/>
        </w:numPr>
        <w:shd w:val="clear" w:color="auto" w:fill="auto"/>
        <w:tabs>
          <w:tab w:val="left" w:pos="142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ЛНА МБДОУ размещаются на официальном сайте МБДОУ в сети «Интернет».</w:t>
      </w:r>
    </w:p>
    <w:p w:rsidR="009862F5" w:rsidRPr="00C51F77" w:rsidRDefault="00270BD4" w:rsidP="00CA58D8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283"/>
        </w:tabs>
        <w:spacing w:line="240" w:lineRule="auto"/>
        <w:ind w:firstLine="0"/>
        <w:rPr>
          <w:sz w:val="28"/>
          <w:szCs w:val="28"/>
        </w:rPr>
      </w:pPr>
      <w:bookmarkStart w:id="4" w:name="bookmark4"/>
      <w:r w:rsidRPr="00C51F77">
        <w:rPr>
          <w:sz w:val="28"/>
          <w:szCs w:val="28"/>
        </w:rPr>
        <w:t>Изменение ЛНА</w:t>
      </w:r>
      <w:bookmarkEnd w:id="4"/>
      <w:r w:rsidR="00B65A15" w:rsidRPr="00C51F77">
        <w:rPr>
          <w:sz w:val="28"/>
          <w:szCs w:val="28"/>
        </w:rPr>
        <w:t>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0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ЛНА подлежат изменению и дополнению в следующих случаях:</w:t>
      </w:r>
    </w:p>
    <w:p w:rsidR="009862F5" w:rsidRPr="00C51F77" w:rsidRDefault="006D55B5" w:rsidP="00F818EE">
      <w:pPr>
        <w:pStyle w:val="11"/>
        <w:shd w:val="clear" w:color="auto" w:fill="auto"/>
        <w:tabs>
          <w:tab w:val="left" w:pos="113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9862F5" w:rsidRPr="00C51F77" w:rsidRDefault="006D55B5" w:rsidP="00F818EE">
      <w:pPr>
        <w:pStyle w:val="11"/>
        <w:shd w:val="clear" w:color="auto" w:fill="auto"/>
        <w:tabs>
          <w:tab w:val="left" w:pos="1143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изменение законодательства Российской Федерации;</w:t>
      </w:r>
    </w:p>
    <w:p w:rsidR="009862F5" w:rsidRPr="00C51F77" w:rsidRDefault="006D55B5" w:rsidP="00F818EE">
      <w:pPr>
        <w:pStyle w:val="11"/>
        <w:shd w:val="clear" w:color="auto" w:fill="auto"/>
        <w:tabs>
          <w:tab w:val="left" w:pos="1143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по усмотрению МБДОУ.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-142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9862F5" w:rsidRPr="00C51F77" w:rsidRDefault="00270BD4" w:rsidP="00CA58D8">
      <w:pPr>
        <w:pStyle w:val="24"/>
        <w:keepNext/>
        <w:keepLines/>
        <w:shd w:val="clear" w:color="auto" w:fill="auto"/>
        <w:spacing w:line="240" w:lineRule="auto"/>
        <w:ind w:firstLine="0"/>
        <w:rPr>
          <w:sz w:val="28"/>
          <w:szCs w:val="28"/>
        </w:rPr>
      </w:pPr>
      <w:bookmarkStart w:id="5" w:name="bookmark5"/>
      <w:r w:rsidRPr="00C51F77">
        <w:rPr>
          <w:sz w:val="28"/>
          <w:szCs w:val="28"/>
        </w:rPr>
        <w:t>10. Отмена ЛНА</w:t>
      </w:r>
      <w:bookmarkEnd w:id="5"/>
    </w:p>
    <w:p w:rsidR="009862F5" w:rsidRPr="00C51F77" w:rsidRDefault="00270BD4" w:rsidP="00F818EE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10.1.Основания для отмены ЛНА МБДОУ являются:</w:t>
      </w:r>
    </w:p>
    <w:p w:rsidR="009862F5" w:rsidRPr="00C51F77" w:rsidRDefault="006D55B5" w:rsidP="00F818EE">
      <w:pPr>
        <w:pStyle w:val="11"/>
        <w:shd w:val="clear" w:color="auto" w:fill="auto"/>
        <w:tabs>
          <w:tab w:val="left" w:pos="113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9862F5" w:rsidRPr="00C51F77" w:rsidRDefault="006D55B5" w:rsidP="00F818EE">
      <w:pPr>
        <w:pStyle w:val="11"/>
        <w:shd w:val="clear" w:color="auto" w:fill="auto"/>
        <w:tabs>
          <w:tab w:val="left" w:pos="113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9862F5" w:rsidRPr="00C51F77" w:rsidRDefault="00270BD4" w:rsidP="00FB58E8">
      <w:pPr>
        <w:pStyle w:val="11"/>
        <w:numPr>
          <w:ilvl w:val="0"/>
          <w:numId w:val="8"/>
        </w:numPr>
        <w:shd w:val="clear" w:color="auto" w:fill="auto"/>
        <w:tabs>
          <w:tab w:val="left" w:pos="284"/>
          <w:tab w:val="left" w:pos="567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Отмена ЛНА в связи с утратой силы производится приказом заведующего МБДОУ, с ознакомлением работников с содержанием приказа под роспись.</w:t>
      </w:r>
    </w:p>
    <w:p w:rsidR="00CA58D8" w:rsidRPr="00CA58D8" w:rsidRDefault="00CA58D8" w:rsidP="00CA58D8">
      <w:pPr>
        <w:pStyle w:val="af3"/>
        <w:numPr>
          <w:ilvl w:val="0"/>
          <w:numId w:val="11"/>
        </w:numPr>
        <w:shd w:val="clear" w:color="auto" w:fill="FFF9F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A58D8">
        <w:rPr>
          <w:b/>
          <w:color w:val="000000"/>
          <w:sz w:val="28"/>
          <w:szCs w:val="28"/>
        </w:rPr>
        <w:t>З</w:t>
      </w:r>
      <w:r>
        <w:rPr>
          <w:b/>
          <w:color w:val="000000"/>
          <w:sz w:val="28"/>
          <w:szCs w:val="28"/>
        </w:rPr>
        <w:t>аключительные положения</w:t>
      </w:r>
    </w:p>
    <w:p w:rsidR="00CA58D8" w:rsidRPr="00CA58D8" w:rsidRDefault="00CA58D8" w:rsidP="00CA58D8">
      <w:pPr>
        <w:pStyle w:val="af3"/>
        <w:shd w:val="clear" w:color="auto" w:fill="FFF9F1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CA58D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1</w:t>
      </w:r>
      <w:r w:rsidRPr="00CA58D8">
        <w:rPr>
          <w:color w:val="000000"/>
          <w:sz w:val="28"/>
          <w:szCs w:val="28"/>
        </w:rPr>
        <w:t>.1. Положение вступает в силу с даты принятия его Общим собранием трудового коллектива и утверждения заведующим, действует бессрочно. Контроль за правильным и своевременным исполнением настоящего Положения возлагается на </w:t>
      </w:r>
      <w:r w:rsidRPr="00CA58D8">
        <w:rPr>
          <w:bCs/>
          <w:color w:val="000000"/>
          <w:sz w:val="28"/>
          <w:szCs w:val="28"/>
        </w:rPr>
        <w:t>ответственных лиц</w:t>
      </w:r>
      <w:r w:rsidRPr="00CA58D8">
        <w:rPr>
          <w:color w:val="000000"/>
          <w:sz w:val="28"/>
          <w:szCs w:val="28"/>
        </w:rPr>
        <w:t xml:space="preserve">  (заместитель заведующего по воспитательной и методической работе, заместитель заведующего по административно- хозяйственной работе, председатель </w:t>
      </w:r>
      <w:r>
        <w:rPr>
          <w:color w:val="000000"/>
          <w:sz w:val="28"/>
          <w:szCs w:val="28"/>
        </w:rPr>
        <w:t>профсоюзной первичной организации</w:t>
      </w:r>
      <w:r w:rsidRPr="00CA58D8">
        <w:rPr>
          <w:color w:val="000000"/>
          <w:sz w:val="28"/>
          <w:szCs w:val="28"/>
        </w:rPr>
        <w:t>).</w:t>
      </w:r>
    </w:p>
    <w:p w:rsidR="009862F5" w:rsidRPr="00C51F77" w:rsidRDefault="009862F5" w:rsidP="00706117">
      <w:pPr>
        <w:pStyle w:val="120"/>
        <w:keepNext/>
        <w:keepLines/>
        <w:shd w:val="clear" w:color="auto" w:fill="auto"/>
        <w:spacing w:line="240" w:lineRule="auto"/>
        <w:jc w:val="left"/>
        <w:rPr>
          <w:sz w:val="28"/>
          <w:szCs w:val="28"/>
        </w:rPr>
      </w:pPr>
    </w:p>
    <w:sectPr w:rsidR="009862F5" w:rsidRPr="00C51F77" w:rsidSect="00A36C31">
      <w:footerReference w:type="default" r:id="rId8"/>
      <w:pgSz w:w="11909" w:h="16834"/>
      <w:pgMar w:top="807" w:right="710" w:bottom="709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F9B" w:rsidRDefault="003B2F9B">
      <w:r>
        <w:separator/>
      </w:r>
    </w:p>
  </w:endnote>
  <w:endnote w:type="continuationSeparator" w:id="0">
    <w:p w:rsidR="003B2F9B" w:rsidRDefault="003B2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gsanaUPC"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36657"/>
      <w:docPartObj>
        <w:docPartGallery w:val="Page Numbers (Bottom of Page)"/>
        <w:docPartUnique/>
      </w:docPartObj>
    </w:sdtPr>
    <w:sdtEndPr/>
    <w:sdtContent>
      <w:p w:rsidR="0048154A" w:rsidRDefault="00A948F3">
        <w:pPr>
          <w:pStyle w:val="af0"/>
          <w:jc w:val="center"/>
        </w:pPr>
        <w:r>
          <w:fldChar w:fldCharType="begin"/>
        </w:r>
        <w:r w:rsidR="00B65DDC">
          <w:instrText xml:space="preserve"> PAGE   \* MERGEFORMAT </w:instrText>
        </w:r>
        <w:r>
          <w:fldChar w:fldCharType="separate"/>
        </w:r>
        <w:r w:rsidR="002C0A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862F5" w:rsidRDefault="009862F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F9B" w:rsidRDefault="003B2F9B"/>
  </w:footnote>
  <w:footnote w:type="continuationSeparator" w:id="0">
    <w:p w:rsidR="003B2F9B" w:rsidRDefault="003B2F9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35F4C"/>
    <w:multiLevelType w:val="hybridMultilevel"/>
    <w:tmpl w:val="0BC85224"/>
    <w:lvl w:ilvl="0" w:tplc="79C061D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956A5"/>
    <w:multiLevelType w:val="multilevel"/>
    <w:tmpl w:val="D2AE1E7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0E4552"/>
    <w:multiLevelType w:val="multilevel"/>
    <w:tmpl w:val="4064B0C6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501A91"/>
    <w:multiLevelType w:val="multilevel"/>
    <w:tmpl w:val="03BA632C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4406DB"/>
    <w:multiLevelType w:val="multilevel"/>
    <w:tmpl w:val="8418EB5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3B6EAA"/>
    <w:multiLevelType w:val="multilevel"/>
    <w:tmpl w:val="694C111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407DFF"/>
    <w:multiLevelType w:val="hybridMultilevel"/>
    <w:tmpl w:val="83141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9E273C"/>
    <w:multiLevelType w:val="multilevel"/>
    <w:tmpl w:val="A88690F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FA4473"/>
    <w:multiLevelType w:val="multilevel"/>
    <w:tmpl w:val="4F585F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532016"/>
    <w:multiLevelType w:val="multilevel"/>
    <w:tmpl w:val="5502A6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75325F59"/>
    <w:multiLevelType w:val="multilevel"/>
    <w:tmpl w:val="169E174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4"/>
  </w:num>
  <w:num w:numId="5">
    <w:abstractNumId w:val="10"/>
  </w:num>
  <w:num w:numId="6">
    <w:abstractNumId w:val="1"/>
  </w:num>
  <w:num w:numId="7">
    <w:abstractNumId w:val="3"/>
  </w:num>
  <w:num w:numId="8">
    <w:abstractNumId w:val="2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2F5"/>
    <w:rsid w:val="000144E4"/>
    <w:rsid w:val="00016325"/>
    <w:rsid w:val="00106582"/>
    <w:rsid w:val="001665B4"/>
    <w:rsid w:val="00175464"/>
    <w:rsid w:val="001945ED"/>
    <w:rsid w:val="001A03BA"/>
    <w:rsid w:val="001C112E"/>
    <w:rsid w:val="0024221E"/>
    <w:rsid w:val="00270BD4"/>
    <w:rsid w:val="00290A6D"/>
    <w:rsid w:val="002A26F8"/>
    <w:rsid w:val="002C0AA7"/>
    <w:rsid w:val="00306693"/>
    <w:rsid w:val="003166B6"/>
    <w:rsid w:val="00354D2D"/>
    <w:rsid w:val="003B2F9B"/>
    <w:rsid w:val="003C002F"/>
    <w:rsid w:val="003F4C20"/>
    <w:rsid w:val="00416E6A"/>
    <w:rsid w:val="0048154A"/>
    <w:rsid w:val="004C3CFD"/>
    <w:rsid w:val="004F3C2F"/>
    <w:rsid w:val="00504C68"/>
    <w:rsid w:val="005860E4"/>
    <w:rsid w:val="00602AF5"/>
    <w:rsid w:val="006D55B5"/>
    <w:rsid w:val="00706117"/>
    <w:rsid w:val="007619DB"/>
    <w:rsid w:val="007B7895"/>
    <w:rsid w:val="007C7170"/>
    <w:rsid w:val="0082018B"/>
    <w:rsid w:val="008A29AF"/>
    <w:rsid w:val="00904168"/>
    <w:rsid w:val="009152DD"/>
    <w:rsid w:val="00925AA6"/>
    <w:rsid w:val="00967933"/>
    <w:rsid w:val="009862F5"/>
    <w:rsid w:val="00A03A93"/>
    <w:rsid w:val="00A31F12"/>
    <w:rsid w:val="00A36C31"/>
    <w:rsid w:val="00A93043"/>
    <w:rsid w:val="00A948F3"/>
    <w:rsid w:val="00B11217"/>
    <w:rsid w:val="00B56D72"/>
    <w:rsid w:val="00B65A15"/>
    <w:rsid w:val="00B65DDC"/>
    <w:rsid w:val="00B729F8"/>
    <w:rsid w:val="00B73B4B"/>
    <w:rsid w:val="00BB3E26"/>
    <w:rsid w:val="00BC4385"/>
    <w:rsid w:val="00BD0AB3"/>
    <w:rsid w:val="00BD1C60"/>
    <w:rsid w:val="00C04AFE"/>
    <w:rsid w:val="00C51F77"/>
    <w:rsid w:val="00C5380A"/>
    <w:rsid w:val="00C578F3"/>
    <w:rsid w:val="00C60C7F"/>
    <w:rsid w:val="00C664B3"/>
    <w:rsid w:val="00C871A9"/>
    <w:rsid w:val="00CA58D8"/>
    <w:rsid w:val="00CC36DE"/>
    <w:rsid w:val="00DF446C"/>
    <w:rsid w:val="00DF6EA4"/>
    <w:rsid w:val="00E43D15"/>
    <w:rsid w:val="00E716E2"/>
    <w:rsid w:val="00E76D3C"/>
    <w:rsid w:val="00EC26F4"/>
    <w:rsid w:val="00ED1B06"/>
    <w:rsid w:val="00EE1162"/>
    <w:rsid w:val="00F20140"/>
    <w:rsid w:val="00F207C1"/>
    <w:rsid w:val="00F6022D"/>
    <w:rsid w:val="00F818EE"/>
    <w:rsid w:val="00FB58E8"/>
    <w:rsid w:val="00FC0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1F4FEB7-42D6-43D7-A15C-CCD78CEA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90A6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90A6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290A6D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Колонтитул"/>
    <w:basedOn w:val="a4"/>
    <w:rsid w:val="00290A6D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21">
    <w:name w:val="Оглавление (2)_"/>
    <w:basedOn w:val="a0"/>
    <w:link w:val="22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главление (3)_"/>
    <w:basedOn w:val="a0"/>
    <w:link w:val="32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главление (4)_"/>
    <w:basedOn w:val="a0"/>
    <w:link w:val="4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главление_"/>
    <w:basedOn w:val="a0"/>
    <w:link w:val="a8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5">
    <w:name w:val="Оглавление (5)_"/>
    <w:basedOn w:val="a0"/>
    <w:link w:val="50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_"/>
    <w:basedOn w:val="a0"/>
    <w:link w:val="42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51">
    <w:name w:val="Основной текст (5)_"/>
    <w:basedOn w:val="a0"/>
    <w:link w:val="52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35pt">
    <w:name w:val="Основной текст (5) + 13;5 pt"/>
    <w:basedOn w:val="51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13pt">
    <w:name w:val="Основной текст (5) + 13 pt"/>
    <w:basedOn w:val="51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5135pt3pt">
    <w:name w:val="Основной текст (5) + 13;5 pt;Интервал 3 pt"/>
    <w:basedOn w:val="51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en-US"/>
    </w:rPr>
  </w:style>
  <w:style w:type="character" w:customStyle="1" w:styleId="1">
    <w:name w:val="Заголовок №1_"/>
    <w:basedOn w:val="a0"/>
    <w:link w:val="1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3pt">
    <w:name w:val="Заголовок №1 + 13 pt;Полужирный"/>
    <w:basedOn w:val="1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13pt-2pt">
    <w:name w:val="Заголовок №1 + 13 pt;Полужирный;Интервал -2 pt"/>
    <w:basedOn w:val="1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6">
    <w:name w:val="Основной текст (6)_"/>
    <w:basedOn w:val="a0"/>
    <w:link w:val="60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0"/>
      <w:sz w:val="58"/>
      <w:szCs w:val="58"/>
      <w:u w:val="none"/>
    </w:rPr>
  </w:style>
  <w:style w:type="character" w:customStyle="1" w:styleId="465pt">
    <w:name w:val="Основной текст (4) + 6;5 pt"/>
    <w:basedOn w:val="41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a9">
    <w:name w:val="Основной текст_"/>
    <w:basedOn w:val="a0"/>
    <w:link w:val="11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a">
    <w:name w:val="Основной текст + Малые прописные"/>
    <w:basedOn w:val="a9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7">
    <w:name w:val="Основной текст (7)_"/>
    <w:basedOn w:val="a0"/>
    <w:link w:val="7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pt">
    <w:name w:val="Основной текст + 12 pt"/>
    <w:basedOn w:val="a9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8">
    <w:name w:val="Основной текст (8)_"/>
    <w:basedOn w:val="a0"/>
    <w:link w:val="8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35pt">
    <w:name w:val="Основной текст (4) + 13;5 pt;Не полужирный"/>
    <w:basedOn w:val="41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Tahoma4pt">
    <w:name w:val="Основной текст (4) + Tahoma;4 pt"/>
    <w:basedOn w:val="41"/>
    <w:rsid w:val="00290A6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25pt">
    <w:name w:val="Основной текст + 12;5 pt;Полужирный"/>
    <w:basedOn w:val="a9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25pt0">
    <w:name w:val="Основной текст + 12;5 pt;Курсив"/>
    <w:basedOn w:val="a9"/>
    <w:rsid w:val="00290A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23">
    <w:name w:val="Заголовок №2_"/>
    <w:basedOn w:val="a0"/>
    <w:link w:val="24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">
    <w:name w:val="Заголовок №1 (2)_"/>
    <w:basedOn w:val="a0"/>
    <w:link w:val="12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paragraph" w:customStyle="1" w:styleId="20">
    <w:name w:val="Основной текст (2)"/>
    <w:basedOn w:val="a"/>
    <w:link w:val="2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290A6D"/>
    <w:pPr>
      <w:shd w:val="clear" w:color="auto" w:fill="FFFFFF"/>
      <w:spacing w:line="0" w:lineRule="atLeast"/>
    </w:pPr>
    <w:rPr>
      <w:rFonts w:ascii="AngsanaUPC" w:eastAsia="AngsanaUPC" w:hAnsi="AngsanaUPC" w:cs="AngsanaUPC"/>
      <w:sz w:val="32"/>
      <w:szCs w:val="32"/>
    </w:rPr>
  </w:style>
  <w:style w:type="paragraph" w:customStyle="1" w:styleId="30">
    <w:name w:val="Основной текст (3)"/>
    <w:basedOn w:val="a"/>
    <w:link w:val="3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22">
    <w:name w:val="Оглавление (2)"/>
    <w:basedOn w:val="a"/>
    <w:link w:val="21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2">
    <w:name w:val="Оглавление (3)"/>
    <w:basedOn w:val="a"/>
    <w:link w:val="31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главление (4)"/>
    <w:basedOn w:val="a"/>
    <w:link w:val="4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8">
    <w:name w:val="Оглавление"/>
    <w:basedOn w:val="a"/>
    <w:link w:val="a7"/>
    <w:rsid w:val="00290A6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главление (5)"/>
    <w:basedOn w:val="a"/>
    <w:link w:val="5"/>
    <w:rsid w:val="00290A6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2">
    <w:name w:val="Основной текст (4)"/>
    <w:basedOn w:val="a"/>
    <w:link w:val="41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2">
    <w:name w:val="Основной текст (5)"/>
    <w:basedOn w:val="a"/>
    <w:link w:val="51"/>
    <w:rsid w:val="00290A6D"/>
    <w:pPr>
      <w:shd w:val="clear" w:color="auto" w:fill="FFFFFF"/>
      <w:spacing w:line="30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90A6D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40"/>
      <w:sz w:val="58"/>
      <w:szCs w:val="58"/>
    </w:rPr>
  </w:style>
  <w:style w:type="paragraph" w:customStyle="1" w:styleId="11">
    <w:name w:val="Основной текст1"/>
    <w:basedOn w:val="a"/>
    <w:link w:val="a9"/>
    <w:rsid w:val="00290A6D"/>
    <w:pPr>
      <w:shd w:val="clear" w:color="auto" w:fill="FFFFFF"/>
      <w:spacing w:line="286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0">
    <w:name w:val="Основной текст (7)"/>
    <w:basedOn w:val="a"/>
    <w:link w:val="7"/>
    <w:rsid w:val="00290A6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4">
    <w:name w:val="Заголовок №2"/>
    <w:basedOn w:val="a"/>
    <w:link w:val="23"/>
    <w:rsid w:val="00290A6D"/>
    <w:pPr>
      <w:shd w:val="clear" w:color="auto" w:fill="FFFFFF"/>
      <w:spacing w:line="0" w:lineRule="atLeast"/>
      <w:ind w:hanging="1260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20">
    <w:name w:val="Заголовок №1 (2)"/>
    <w:basedOn w:val="a"/>
    <w:link w:val="12"/>
    <w:rsid w:val="00290A6D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table" w:styleId="ab">
    <w:name w:val="Table Grid"/>
    <w:basedOn w:val="a1"/>
    <w:uiPriority w:val="59"/>
    <w:rsid w:val="00586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C538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5380A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semiHidden/>
    <w:unhideWhenUsed/>
    <w:rsid w:val="00416E6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16E6A"/>
    <w:rPr>
      <w:color w:val="000000"/>
    </w:rPr>
  </w:style>
  <w:style w:type="paragraph" w:styleId="af0">
    <w:name w:val="footer"/>
    <w:basedOn w:val="a"/>
    <w:link w:val="af1"/>
    <w:uiPriority w:val="99"/>
    <w:unhideWhenUsed/>
    <w:rsid w:val="00416E6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16E6A"/>
    <w:rPr>
      <w:color w:val="000000"/>
    </w:rPr>
  </w:style>
  <w:style w:type="paragraph" w:styleId="af2">
    <w:name w:val="No Spacing"/>
    <w:uiPriority w:val="1"/>
    <w:qFormat/>
    <w:rsid w:val="00DF6EA4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Normal (Web)"/>
    <w:basedOn w:val="a"/>
    <w:uiPriority w:val="99"/>
    <w:unhideWhenUsed/>
    <w:rsid w:val="00CA58D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1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gdebc_1</cp:lastModifiedBy>
  <cp:revision>4</cp:revision>
  <cp:lastPrinted>2021-01-06T11:32:00Z</cp:lastPrinted>
  <dcterms:created xsi:type="dcterms:W3CDTF">2020-08-14T10:09:00Z</dcterms:created>
  <dcterms:modified xsi:type="dcterms:W3CDTF">2021-01-28T08:45:00Z</dcterms:modified>
</cp:coreProperties>
</file>